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62C" w:rsidRDefault="0074079B" w:rsidP="0074079B">
      <w:pPr>
        <w:jc w:val="center"/>
        <w:rPr>
          <w:b/>
        </w:rPr>
      </w:pPr>
      <w:r>
        <w:rPr>
          <w:b/>
        </w:rPr>
        <w:t>JOURNEY WITH RESPECT</w:t>
      </w:r>
    </w:p>
    <w:p w:rsidR="0074079B" w:rsidRDefault="00612561" w:rsidP="0074079B">
      <w:pPr>
        <w:spacing w:after="0"/>
      </w:pPr>
      <w:r>
        <w:t xml:space="preserve">Underpinning questions - </w:t>
      </w:r>
      <w:r w:rsidR="0074079B">
        <w:t>Our faith is personal yet not private.  How can we bring back community/family feel?</w:t>
      </w:r>
    </w:p>
    <w:p w:rsidR="0074079B" w:rsidRDefault="0074079B" w:rsidP="0074079B">
      <w:pPr>
        <w:spacing w:after="0"/>
      </w:pPr>
      <w:r>
        <w:t>Why do people want to belong to our community?</w:t>
      </w:r>
    </w:p>
    <w:p w:rsidR="002F6434" w:rsidRDefault="002F6434" w:rsidP="0074079B">
      <w:pPr>
        <w:spacing w:after="0"/>
      </w:pPr>
      <w:r>
        <w:t>Where do you meet people in need inside or outside our parish?</w:t>
      </w:r>
    </w:p>
    <w:p w:rsidR="002F6434" w:rsidRDefault="002F6434" w:rsidP="0074079B">
      <w:pPr>
        <w:spacing w:after="0"/>
      </w:pPr>
      <w:r>
        <w:t>What is need?  – physical, spiritual, emotional?</w:t>
      </w:r>
    </w:p>
    <w:p w:rsidR="002F6434" w:rsidRDefault="002F6434" w:rsidP="0074079B">
      <w:pPr>
        <w:spacing w:after="0"/>
      </w:pPr>
      <w:r>
        <w:t xml:space="preserve">How do we make connection with people looking for friendship? </w:t>
      </w:r>
      <w:proofErr w:type="gramStart"/>
      <w:r>
        <w:t>The young.</w:t>
      </w:r>
      <w:proofErr w:type="gramEnd"/>
      <w:r>
        <w:t xml:space="preserve">  Neighbours isolated from one another.</w:t>
      </w:r>
    </w:p>
    <w:p w:rsidR="00B27DC5" w:rsidRDefault="00B27DC5" w:rsidP="0074079B">
      <w:pPr>
        <w:spacing w:after="0"/>
      </w:pPr>
      <w:r>
        <w:t xml:space="preserve">What can be done to help or show, explain to </w:t>
      </w:r>
      <w:proofErr w:type="gramStart"/>
      <w:r>
        <w:t>parents</w:t>
      </w:r>
      <w:proofErr w:type="gramEnd"/>
      <w:r>
        <w:t xml:space="preserve"> things they should be doing to help their children with talents or gifts that need maturing?</w:t>
      </w:r>
    </w:p>
    <w:p w:rsidR="00B27DC5" w:rsidRDefault="00B27DC5" w:rsidP="0074079B">
      <w:pPr>
        <w:spacing w:after="0"/>
      </w:pPr>
      <w:r>
        <w:t>How can we help parents be good parents?</w:t>
      </w:r>
      <w:bookmarkStart w:id="0" w:name="_GoBack"/>
      <w:bookmarkEnd w:id="0"/>
    </w:p>
    <w:p w:rsidR="0074079B" w:rsidRDefault="0074079B" w:rsidP="0074079B">
      <w:pPr>
        <w:spacing w:after="0"/>
      </w:pPr>
      <w:r>
        <w:t>What can we offer people to draw them back to Church?</w:t>
      </w:r>
    </w:p>
    <w:p w:rsidR="0074079B" w:rsidRDefault="0074079B" w:rsidP="0074079B">
      <w:pPr>
        <w:spacing w:after="0"/>
      </w:pPr>
      <w:r>
        <w:t xml:space="preserve">Church is the fertile ground where initial conversations take place.  </w:t>
      </w:r>
    </w:p>
    <w:p w:rsidR="0074079B" w:rsidRDefault="0074079B" w:rsidP="0074079B">
      <w:pPr>
        <w:spacing w:after="0"/>
      </w:pPr>
      <w:r>
        <w:t>Church on Sunday is a tangible being the journey happens naturally.</w:t>
      </w:r>
    </w:p>
    <w:p w:rsidR="0074079B" w:rsidRDefault="0074079B" w:rsidP="0074079B">
      <w:pPr>
        <w:spacing w:after="0"/>
      </w:pPr>
      <w:r>
        <w:t>Church equals belonging and belief.</w:t>
      </w:r>
    </w:p>
    <w:p w:rsidR="0074079B" w:rsidRDefault="002F6434" w:rsidP="0074079B">
      <w:pPr>
        <w:spacing w:after="0"/>
      </w:pPr>
      <w:r>
        <w:t>Provide o</w:t>
      </w:r>
      <w:r w:rsidR="0074079B">
        <w:t>pportunities that are not exclusive to Mass; for example monthly breakfasts, Side by Side mentoring through the school</w:t>
      </w:r>
      <w:r>
        <w:t>.</w:t>
      </w:r>
    </w:p>
    <w:p w:rsidR="0074079B" w:rsidRDefault="0074079B" w:rsidP="0074079B">
      <w:pPr>
        <w:spacing w:after="0"/>
      </w:pPr>
      <w:r>
        <w:t>Mending broken relationships with Mass, a starting point is building bridges.</w:t>
      </w:r>
    </w:p>
    <w:p w:rsidR="0074079B" w:rsidRDefault="0074079B" w:rsidP="0074079B">
      <w:pPr>
        <w:spacing w:after="0"/>
      </w:pPr>
      <w:r>
        <w:t xml:space="preserve">Build on activities </w:t>
      </w:r>
      <w:r w:rsidR="00A12658">
        <w:t>around the church which in turn will enable the spiritual journey to gather momentum.</w:t>
      </w:r>
    </w:p>
    <w:p w:rsidR="00A12658" w:rsidRDefault="00A12658" w:rsidP="0074079B">
      <w:pPr>
        <w:spacing w:after="0"/>
      </w:pPr>
      <w:r>
        <w:t xml:space="preserve">There is sometimes a fear of being perceived as pushing your own religious beliefs on others if you talk about it too much – </w:t>
      </w:r>
      <w:proofErr w:type="spellStart"/>
      <w:r>
        <w:t>eg</w:t>
      </w:r>
      <w:proofErr w:type="spellEnd"/>
      <w:r>
        <w:t xml:space="preserve"> at work.</w:t>
      </w:r>
    </w:p>
    <w:p w:rsidR="002F6434" w:rsidRDefault="002F6434" w:rsidP="0074079B">
      <w:pPr>
        <w:spacing w:after="0"/>
      </w:pPr>
      <w:r>
        <w:t>We need to be actively looking and listening for those moments when people reveal (quietly) their talents.</w:t>
      </w:r>
    </w:p>
    <w:p w:rsidR="002F6434" w:rsidRDefault="002F6434" w:rsidP="0074079B">
      <w:pPr>
        <w:spacing w:after="0"/>
      </w:pPr>
      <w:r>
        <w:t>In recognising gifts, we also have to acknowledge that people can feel they’ve reached their use-by date in terms of using their gifts.</w:t>
      </w:r>
    </w:p>
    <w:p w:rsidR="00A12658" w:rsidRDefault="00A12658" w:rsidP="0074079B">
      <w:pPr>
        <w:spacing w:after="0"/>
      </w:pPr>
      <w:r>
        <w:t>Willingness to give of ourselves – time/effort</w:t>
      </w:r>
    </w:p>
    <w:p w:rsidR="00A12658" w:rsidRDefault="00A12658" w:rsidP="0074079B">
      <w:pPr>
        <w:spacing w:after="0"/>
      </w:pPr>
      <w:proofErr w:type="gramStart"/>
      <w:r>
        <w:t>Ability to share openly with others</w:t>
      </w:r>
      <w:r w:rsidR="008015C2">
        <w:t>.</w:t>
      </w:r>
      <w:proofErr w:type="gramEnd"/>
      <w:r w:rsidR="008015C2">
        <w:t xml:space="preserve">  </w:t>
      </w:r>
      <w:proofErr w:type="gramStart"/>
      <w:r w:rsidR="008015C2">
        <w:t>Ability</w:t>
      </w:r>
      <w:r w:rsidR="002F6434">
        <w:t xml:space="preserve"> </w:t>
      </w:r>
      <w:r w:rsidR="008015C2">
        <w:t xml:space="preserve">to </w:t>
      </w:r>
      <w:r w:rsidR="002F6434">
        <w:t>accept everyone’s individualism.</w:t>
      </w:r>
      <w:proofErr w:type="gramEnd"/>
    </w:p>
    <w:p w:rsidR="00612561" w:rsidRDefault="00612561" w:rsidP="0074079B">
      <w:pPr>
        <w:spacing w:after="0"/>
      </w:pPr>
      <w:r>
        <w:t>Understanding that often our areas of weakness are where we have our greatest gifts.</w:t>
      </w:r>
    </w:p>
    <w:p w:rsidR="00254017" w:rsidRDefault="008015C2" w:rsidP="0074079B">
      <w:pPr>
        <w:spacing w:after="0"/>
      </w:pPr>
      <w:r>
        <w:t>Filipinos being clannish, gifted with great faith, aim to share their gifts and culture with the community.</w:t>
      </w:r>
    </w:p>
    <w:p w:rsidR="008015C2" w:rsidRDefault="008015C2" w:rsidP="0074079B">
      <w:pPr>
        <w:spacing w:after="0"/>
      </w:pPr>
    </w:p>
    <w:p w:rsidR="00A12658" w:rsidRPr="007D4ABA" w:rsidRDefault="007D4ABA" w:rsidP="0074079B">
      <w:pPr>
        <w:spacing w:after="0"/>
        <w:rPr>
          <w:b/>
        </w:rPr>
      </w:pPr>
      <w:r w:rsidRPr="007D4ABA">
        <w:rPr>
          <w:b/>
        </w:rPr>
        <w:t>How do we recognise the gifts God has given each of us?</w:t>
      </w:r>
    </w:p>
    <w:p w:rsidR="00A12658" w:rsidRDefault="00A12658" w:rsidP="0074079B">
      <w:pPr>
        <w:spacing w:after="0"/>
      </w:pPr>
      <w:r>
        <w:t xml:space="preserve">We know/recognise our gifts because we enjoy doing it </w:t>
      </w:r>
      <w:r>
        <w:rPr>
          <w:u w:val="single"/>
        </w:rPr>
        <w:t>or</w:t>
      </w:r>
      <w:r>
        <w:t xml:space="preserve"> when someone tells us we have a talent in a certain area.  Or if we are told we are doing the gift well.</w:t>
      </w:r>
    </w:p>
    <w:p w:rsidR="00A12658" w:rsidRDefault="00A12658" w:rsidP="0074079B">
      <w:pPr>
        <w:spacing w:after="0"/>
      </w:pPr>
      <w:r>
        <w:t>Sometimes it can be quite exhausting doing the things we do well – should it be seasonal?</w:t>
      </w:r>
    </w:p>
    <w:p w:rsidR="00A12658" w:rsidRDefault="00A12658" w:rsidP="0074079B">
      <w:pPr>
        <w:spacing w:after="0"/>
      </w:pPr>
      <w:r>
        <w:t>Sharing talents/gifts with others- sometimes we lack confidence to do this</w:t>
      </w:r>
      <w:r w:rsidR="00051C3F">
        <w:t xml:space="preserve"> or don’t like putting ourselves forward</w:t>
      </w:r>
      <w:r>
        <w:t>.</w:t>
      </w:r>
      <w:r w:rsidR="00051C3F">
        <w:t xml:space="preserve">  That’s why encouragement from others is so vital.</w:t>
      </w:r>
    </w:p>
    <w:p w:rsidR="009A29FC" w:rsidRDefault="009A29FC" w:rsidP="0074079B">
      <w:pPr>
        <w:spacing w:after="0"/>
      </w:pPr>
      <w:r>
        <w:t>Prayerful discernment of gifts</w:t>
      </w:r>
      <w:r w:rsidR="004623A4">
        <w:t xml:space="preserve"> is vital</w:t>
      </w:r>
      <w:r>
        <w:t xml:space="preserve">.  </w:t>
      </w:r>
    </w:p>
    <w:p w:rsidR="009A29FC" w:rsidRDefault="009A29FC" w:rsidP="0074079B">
      <w:pPr>
        <w:spacing w:after="0"/>
      </w:pPr>
      <w:r>
        <w:t>Leadership is vital.  Not about giving people a job or a task but discerning gifts for the Kingdom.</w:t>
      </w:r>
    </w:p>
    <w:p w:rsidR="009A29FC" w:rsidRDefault="009A29FC" w:rsidP="0074079B">
      <w:pPr>
        <w:spacing w:after="0"/>
      </w:pPr>
      <w:r>
        <w:t>Respect each other’s cultures and the gift of that.</w:t>
      </w:r>
    </w:p>
    <w:p w:rsidR="007D4ABA" w:rsidRDefault="007D4ABA" w:rsidP="0074079B">
      <w:pPr>
        <w:spacing w:after="0"/>
      </w:pPr>
    </w:p>
    <w:p w:rsidR="007D4ABA" w:rsidRPr="007D4ABA" w:rsidRDefault="007D4ABA" w:rsidP="0074079B">
      <w:pPr>
        <w:spacing w:after="0"/>
        <w:rPr>
          <w:b/>
        </w:rPr>
      </w:pPr>
      <w:r w:rsidRPr="007D4ABA">
        <w:rPr>
          <w:b/>
        </w:rPr>
        <w:t>What would need to be in place for me to share more of my gifts?</w:t>
      </w:r>
    </w:p>
    <w:p w:rsidR="00A12658" w:rsidRDefault="00A12658" w:rsidP="0074079B">
      <w:pPr>
        <w:spacing w:after="0"/>
      </w:pPr>
      <w:r>
        <w:t>There is a sense of joy in giving to others.  We are more likely to share our gifts if:</w:t>
      </w:r>
    </w:p>
    <w:p w:rsidR="00254017" w:rsidRDefault="00254017" w:rsidP="00A12658">
      <w:pPr>
        <w:pStyle w:val="ListParagraph"/>
        <w:numPr>
          <w:ilvl w:val="0"/>
          <w:numId w:val="1"/>
        </w:numPr>
        <w:spacing w:after="0"/>
      </w:pPr>
      <w:r>
        <w:lastRenderedPageBreak/>
        <w:t>A willingness to participate.</w:t>
      </w:r>
    </w:p>
    <w:p w:rsidR="00A12658" w:rsidRDefault="00A12658" w:rsidP="00A12658">
      <w:pPr>
        <w:pStyle w:val="ListParagraph"/>
        <w:numPr>
          <w:ilvl w:val="0"/>
          <w:numId w:val="1"/>
        </w:numPr>
        <w:spacing w:after="0"/>
      </w:pPr>
      <w:r>
        <w:t>We have a supportive environment</w:t>
      </w:r>
    </w:p>
    <w:p w:rsidR="00A12658" w:rsidRDefault="00A12658" w:rsidP="00A12658">
      <w:pPr>
        <w:pStyle w:val="ListParagraph"/>
        <w:numPr>
          <w:ilvl w:val="0"/>
          <w:numId w:val="1"/>
        </w:numPr>
        <w:spacing w:after="0"/>
      </w:pPr>
      <w:r>
        <w:t>We are appreciated</w:t>
      </w:r>
    </w:p>
    <w:p w:rsidR="00A12658" w:rsidRDefault="00A12658" w:rsidP="00A12658">
      <w:pPr>
        <w:pStyle w:val="ListParagraph"/>
        <w:numPr>
          <w:ilvl w:val="0"/>
          <w:numId w:val="1"/>
        </w:numPr>
        <w:spacing w:after="0"/>
      </w:pPr>
      <w:r>
        <w:t>There is a spirit of gratitude</w:t>
      </w:r>
    </w:p>
    <w:p w:rsidR="00A12658" w:rsidRDefault="00A12658" w:rsidP="00A12658">
      <w:pPr>
        <w:pStyle w:val="ListParagraph"/>
        <w:numPr>
          <w:ilvl w:val="0"/>
          <w:numId w:val="1"/>
        </w:numPr>
        <w:spacing w:after="0"/>
      </w:pPr>
      <w:r>
        <w:t>We acknowledge the gifts and talents of others.</w:t>
      </w:r>
    </w:p>
    <w:p w:rsidR="00A12658" w:rsidRDefault="00A12658" w:rsidP="00A12658">
      <w:pPr>
        <w:pStyle w:val="ListParagraph"/>
        <w:numPr>
          <w:ilvl w:val="0"/>
          <w:numId w:val="1"/>
        </w:numPr>
        <w:spacing w:after="0"/>
      </w:pPr>
      <w:r>
        <w:t>There is a culture of giving, that we recognise that everyone has gifts, and there are platforms for giving without feeling self-conscious.</w:t>
      </w:r>
    </w:p>
    <w:p w:rsidR="00254017" w:rsidRDefault="00254017" w:rsidP="00A12658">
      <w:pPr>
        <w:pStyle w:val="ListParagraph"/>
        <w:numPr>
          <w:ilvl w:val="0"/>
          <w:numId w:val="1"/>
        </w:numPr>
        <w:spacing w:after="0"/>
      </w:pPr>
      <w:r>
        <w:t>Publicise the needs and expectations</w:t>
      </w:r>
    </w:p>
    <w:p w:rsidR="00254017" w:rsidRDefault="00254017" w:rsidP="00A12658">
      <w:pPr>
        <w:pStyle w:val="ListParagraph"/>
        <w:numPr>
          <w:ilvl w:val="0"/>
          <w:numId w:val="1"/>
        </w:numPr>
        <w:spacing w:after="0"/>
      </w:pPr>
      <w:r>
        <w:t>The idea of perfection needs to be let go of!</w:t>
      </w:r>
    </w:p>
    <w:p w:rsidR="00612561" w:rsidRDefault="00612561" w:rsidP="00A12658">
      <w:pPr>
        <w:pStyle w:val="ListParagraph"/>
        <w:numPr>
          <w:ilvl w:val="0"/>
          <w:numId w:val="1"/>
        </w:numPr>
        <w:spacing w:after="0"/>
      </w:pPr>
      <w:r>
        <w:t>To be asked – or scaffolding in place to assist others, to include others.</w:t>
      </w:r>
    </w:p>
    <w:p w:rsidR="00612561" w:rsidRDefault="00612561" w:rsidP="00A12658">
      <w:pPr>
        <w:pStyle w:val="ListParagraph"/>
        <w:numPr>
          <w:ilvl w:val="0"/>
          <w:numId w:val="1"/>
        </w:numPr>
        <w:spacing w:after="0"/>
      </w:pPr>
      <w:r>
        <w:t xml:space="preserve">Putting in place the practical things – concrete terms, support given, training given, reminding people of what ministries are available and thriving- hold a ministries fair, </w:t>
      </w:r>
      <w:r w:rsidR="009A29FC">
        <w:t>put a time limit on service so that you aren’t doing it for 10 years.</w:t>
      </w:r>
    </w:p>
    <w:p w:rsidR="008015C2" w:rsidRDefault="008015C2" w:rsidP="00A12658">
      <w:pPr>
        <w:pStyle w:val="ListParagraph"/>
        <w:numPr>
          <w:ilvl w:val="0"/>
          <w:numId w:val="1"/>
        </w:numPr>
        <w:spacing w:after="0"/>
      </w:pPr>
      <w:r>
        <w:t>Have audacious projects with a purpose – work for a common goal, have fun, get to know one another.  Working together, hearing from each other.</w:t>
      </w:r>
    </w:p>
    <w:p w:rsidR="008015C2" w:rsidRDefault="008015C2" w:rsidP="006E30EA">
      <w:pPr>
        <w:spacing w:after="0"/>
      </w:pPr>
    </w:p>
    <w:p w:rsidR="006E30EA" w:rsidRDefault="00051C3F" w:rsidP="006E30EA">
      <w:pPr>
        <w:spacing w:after="0"/>
      </w:pPr>
      <w:r>
        <w:t xml:space="preserve">Do we place too much responsibility on retired people who are perceived to have the </w:t>
      </w:r>
      <w:proofErr w:type="gramStart"/>
      <w:r>
        <w:t>time.</w:t>
      </w:r>
      <w:proofErr w:type="gramEnd"/>
    </w:p>
    <w:p w:rsidR="007D4ABA" w:rsidRDefault="007D4ABA" w:rsidP="006E30EA">
      <w:pPr>
        <w:spacing w:after="0"/>
      </w:pPr>
      <w:r>
        <w:t>Attitude is important with gifts.  They are not ours.</w:t>
      </w:r>
    </w:p>
    <w:p w:rsidR="007D4ABA" w:rsidRDefault="007D4ABA" w:rsidP="006E30EA">
      <w:pPr>
        <w:spacing w:after="0"/>
      </w:pPr>
      <w:r>
        <w:t>Is there a process for discerning gifts if you are not sure of yours?  It is easier to discern others’ gifts. Encouragement the key!  How do we as a parish encourage?</w:t>
      </w:r>
    </w:p>
    <w:p w:rsidR="007D4ABA" w:rsidRDefault="007D4ABA" w:rsidP="006E30EA">
      <w:pPr>
        <w:spacing w:after="0"/>
      </w:pPr>
    </w:p>
    <w:p w:rsidR="007D4ABA" w:rsidRPr="007D4ABA" w:rsidRDefault="007D4ABA" w:rsidP="006E30EA">
      <w:pPr>
        <w:spacing w:after="0"/>
        <w:rPr>
          <w:b/>
        </w:rPr>
      </w:pPr>
      <w:r w:rsidRPr="007D4ABA">
        <w:rPr>
          <w:b/>
        </w:rPr>
        <w:t>What do I need to let go of, to allow the gifts of others to flourish?</w:t>
      </w:r>
    </w:p>
    <w:p w:rsidR="007D4ABA" w:rsidRDefault="00254017" w:rsidP="006E30EA">
      <w:pPr>
        <w:spacing w:after="0"/>
      </w:pPr>
      <w:r>
        <w:t>We need to let go of the tall poppy syndrome and what other people think.</w:t>
      </w:r>
    </w:p>
    <w:p w:rsidR="00254017" w:rsidRDefault="00254017" w:rsidP="006E30EA">
      <w:pPr>
        <w:spacing w:after="0"/>
      </w:pPr>
      <w:r>
        <w:t>Preconceived ideas about who can serve and who can’t!</w:t>
      </w:r>
    </w:p>
    <w:p w:rsidR="00254017" w:rsidRDefault="00254017" w:rsidP="006E30EA">
      <w:pPr>
        <w:spacing w:after="0"/>
      </w:pPr>
      <w:r>
        <w:t>We need to make sure we don’t become too possessive of our personal gifts and talents.</w:t>
      </w:r>
    </w:p>
    <w:p w:rsidR="00254017" w:rsidRDefault="00254017" w:rsidP="006E30EA">
      <w:pPr>
        <w:spacing w:after="0"/>
      </w:pPr>
      <w:r>
        <w:t>We need to let go of any fears and take up new challenges, have the ability to try new things and to take risks.</w:t>
      </w:r>
    </w:p>
    <w:p w:rsidR="00254017" w:rsidRDefault="00254017" w:rsidP="006E30EA">
      <w:pPr>
        <w:spacing w:after="0"/>
      </w:pPr>
      <w:r>
        <w:t>We need to step back and give others the opportunity to flourish.</w:t>
      </w:r>
    </w:p>
    <w:p w:rsidR="00254017" w:rsidRDefault="00254017" w:rsidP="006E30EA">
      <w:pPr>
        <w:spacing w:after="0"/>
      </w:pPr>
      <w:r>
        <w:t>We should provide coaching and mentoring for others.</w:t>
      </w:r>
    </w:p>
    <w:p w:rsidR="00254017" w:rsidRDefault="00254017" w:rsidP="006E30EA">
      <w:pPr>
        <w:spacing w:after="0"/>
      </w:pPr>
      <w:r>
        <w:t>Embrace others’ ideas.</w:t>
      </w:r>
    </w:p>
    <w:p w:rsidR="00254017" w:rsidRDefault="00254017" w:rsidP="006E30EA">
      <w:pPr>
        <w:spacing w:after="0"/>
      </w:pPr>
      <w:r>
        <w:t>A spirit of open</w:t>
      </w:r>
      <w:r w:rsidR="004623A4">
        <w:t>-</w:t>
      </w:r>
      <w:r>
        <w:t>mindedness  at every level.</w:t>
      </w:r>
    </w:p>
    <w:p w:rsidR="00254017" w:rsidRDefault="00254017" w:rsidP="006E30EA">
      <w:pPr>
        <w:spacing w:after="0"/>
      </w:pPr>
      <w:r>
        <w:t>Hierarchy – control over an area – let go of it!</w:t>
      </w:r>
    </w:p>
    <w:p w:rsidR="00254017" w:rsidRDefault="00254017" w:rsidP="006E30EA">
      <w:pPr>
        <w:spacing w:after="0"/>
      </w:pPr>
    </w:p>
    <w:p w:rsidR="006E30EA" w:rsidRDefault="006E30EA" w:rsidP="006E30EA">
      <w:pPr>
        <w:spacing w:after="0"/>
        <w:jc w:val="both"/>
      </w:pPr>
      <w:r>
        <w:rPr>
          <w:b/>
        </w:rPr>
        <w:t>LEADERSHIP TEAM EVENING DISCERNMENT</w:t>
      </w:r>
    </w:p>
    <w:p w:rsidR="006E30EA" w:rsidRPr="00612561" w:rsidRDefault="006E30EA" w:rsidP="006E30EA">
      <w:pPr>
        <w:spacing w:after="0"/>
        <w:jc w:val="both"/>
        <w:rPr>
          <w:i/>
        </w:rPr>
      </w:pPr>
      <w:r w:rsidRPr="00612561">
        <w:rPr>
          <w:i/>
        </w:rPr>
        <w:t>Reflecting on the discernment from parish conversations earlier in the day, how might you incorporate their wisdom into your plans for the parish and a stewardship way of life?</w:t>
      </w:r>
    </w:p>
    <w:p w:rsidR="006E30EA" w:rsidRDefault="006E30EA" w:rsidP="006E30EA">
      <w:pPr>
        <w:spacing w:after="0"/>
        <w:jc w:val="both"/>
      </w:pPr>
    </w:p>
    <w:p w:rsidR="006E30EA" w:rsidRDefault="006E30EA" w:rsidP="006E30EA">
      <w:pPr>
        <w:spacing w:after="0"/>
        <w:jc w:val="both"/>
      </w:pPr>
      <w:r w:rsidRPr="006E30EA">
        <w:rPr>
          <w:b/>
        </w:rPr>
        <w:t>Goal:</w:t>
      </w:r>
      <w:r w:rsidR="008F247B">
        <w:rPr>
          <w:b/>
        </w:rPr>
        <w:tab/>
      </w:r>
      <w:r>
        <w:t xml:space="preserve">To provide opportunities which allow people to find belonging in our </w:t>
      </w:r>
      <w:proofErr w:type="gramStart"/>
      <w:r>
        <w:t>community.</w:t>
      </w:r>
      <w:proofErr w:type="gramEnd"/>
    </w:p>
    <w:p w:rsidR="006E30EA" w:rsidRPr="008F247B" w:rsidRDefault="008F247B" w:rsidP="006E30EA">
      <w:pPr>
        <w:spacing w:after="0"/>
        <w:jc w:val="both"/>
        <w:rPr>
          <w:b/>
        </w:rPr>
      </w:pPr>
      <w:r>
        <w:rPr>
          <w:b/>
        </w:rPr>
        <w:t xml:space="preserve">Possible </w:t>
      </w:r>
      <w:r w:rsidR="006E30EA" w:rsidRPr="008F247B">
        <w:rPr>
          <w:b/>
        </w:rPr>
        <w:t>Actions:</w:t>
      </w:r>
    </w:p>
    <w:p w:rsidR="006E30EA" w:rsidRDefault="006E30EA" w:rsidP="006E30EA">
      <w:pPr>
        <w:pStyle w:val="ListParagraph"/>
        <w:numPr>
          <w:ilvl w:val="0"/>
          <w:numId w:val="2"/>
        </w:numPr>
        <w:spacing w:after="0"/>
        <w:jc w:val="both"/>
      </w:pPr>
      <w:r>
        <w:t>Find ways to keep connections with children who are baptised from the parish.  Build on-going relationships</w:t>
      </w:r>
      <w:r w:rsidR="00787840">
        <w:t>.  Acknowledge baptised child’s birthdays until school age.</w:t>
      </w:r>
    </w:p>
    <w:p w:rsidR="006E30EA" w:rsidRDefault="006E30EA" w:rsidP="006E30EA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An invitation to our Remembrance Mass to all those who have family, friends, who have passed away during the year.  </w:t>
      </w:r>
      <w:r w:rsidR="00787840">
        <w:t xml:space="preserve">Acknowledge with a sympathy card at the time of death, and again a few months on, so that parishioners know they are held in prayer.  </w:t>
      </w:r>
    </w:p>
    <w:p w:rsidR="006E30EA" w:rsidRDefault="006E30EA" w:rsidP="006E30EA">
      <w:pPr>
        <w:pStyle w:val="ListParagraph"/>
        <w:numPr>
          <w:ilvl w:val="0"/>
          <w:numId w:val="2"/>
        </w:numPr>
        <w:spacing w:after="0"/>
        <w:jc w:val="both"/>
      </w:pPr>
      <w:r>
        <w:lastRenderedPageBreak/>
        <w:t>Find ways as a parish to acknowledge, encourage, support, enrich a person’s talents.</w:t>
      </w:r>
    </w:p>
    <w:p w:rsidR="00787840" w:rsidRDefault="00787840" w:rsidP="006E30EA">
      <w:pPr>
        <w:pStyle w:val="ListParagraph"/>
        <w:numPr>
          <w:ilvl w:val="0"/>
          <w:numId w:val="2"/>
        </w:numPr>
        <w:spacing w:after="0"/>
        <w:jc w:val="both"/>
      </w:pPr>
      <w:r>
        <w:t>School class to take responsibility for children’s Mass.</w:t>
      </w:r>
    </w:p>
    <w:p w:rsidR="00787840" w:rsidRDefault="00787840" w:rsidP="006E30EA">
      <w:pPr>
        <w:pStyle w:val="ListParagraph"/>
        <w:numPr>
          <w:ilvl w:val="0"/>
          <w:numId w:val="2"/>
        </w:numPr>
        <w:spacing w:after="0"/>
        <w:jc w:val="both"/>
      </w:pPr>
      <w:r>
        <w:t xml:space="preserve">Continue the Catholic Women’s League tradition of giving a Holy Card to each First Communicant, in doing so acknowledging that they are being prayed for, and that they are special. </w:t>
      </w:r>
    </w:p>
    <w:p w:rsidR="006E30EA" w:rsidRDefault="006E30EA" w:rsidP="006E30EA">
      <w:pPr>
        <w:pStyle w:val="ListParagraph"/>
        <w:numPr>
          <w:ilvl w:val="0"/>
          <w:numId w:val="2"/>
        </w:numPr>
        <w:spacing w:after="0"/>
        <w:jc w:val="both"/>
      </w:pPr>
      <w:r>
        <w:t>Find ways to acknowledge newcomers to the parish, and have a welcome pack ready for all newcomers.</w:t>
      </w:r>
    </w:p>
    <w:p w:rsidR="00787840" w:rsidRDefault="00787840" w:rsidP="006E30EA">
      <w:pPr>
        <w:pStyle w:val="ListParagraph"/>
        <w:numPr>
          <w:ilvl w:val="0"/>
          <w:numId w:val="2"/>
        </w:numPr>
        <w:spacing w:after="0"/>
        <w:jc w:val="both"/>
      </w:pPr>
      <w:r>
        <w:t>Find ways to strengthen parish links with schools and vice versa.  A seamless community.  Be open to each other’s ideas.</w:t>
      </w:r>
    </w:p>
    <w:p w:rsidR="00787840" w:rsidRPr="006E30EA" w:rsidRDefault="00787840" w:rsidP="006E30EA">
      <w:pPr>
        <w:pStyle w:val="ListParagraph"/>
        <w:numPr>
          <w:ilvl w:val="0"/>
          <w:numId w:val="2"/>
        </w:numPr>
        <w:spacing w:after="0"/>
        <w:jc w:val="both"/>
      </w:pPr>
      <w:r>
        <w:t>Make hospitality our first rule.</w:t>
      </w:r>
    </w:p>
    <w:sectPr w:rsidR="00787840" w:rsidRPr="006E30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426E"/>
    <w:multiLevelType w:val="hybridMultilevel"/>
    <w:tmpl w:val="6B12ED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B66F8"/>
    <w:multiLevelType w:val="hybridMultilevel"/>
    <w:tmpl w:val="2BF84C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9B"/>
    <w:rsid w:val="00051C3F"/>
    <w:rsid w:val="00254017"/>
    <w:rsid w:val="002F6434"/>
    <w:rsid w:val="004623A4"/>
    <w:rsid w:val="00612561"/>
    <w:rsid w:val="006E30EA"/>
    <w:rsid w:val="0073762C"/>
    <w:rsid w:val="0074079B"/>
    <w:rsid w:val="00787840"/>
    <w:rsid w:val="007D4ABA"/>
    <w:rsid w:val="008015C2"/>
    <w:rsid w:val="008F247B"/>
    <w:rsid w:val="009A29FC"/>
    <w:rsid w:val="00A12658"/>
    <w:rsid w:val="00B2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 McArthur</dc:creator>
  <cp:lastModifiedBy>Lorraine McArthur</cp:lastModifiedBy>
  <cp:revision>6</cp:revision>
  <dcterms:created xsi:type="dcterms:W3CDTF">2016-11-21T01:09:00Z</dcterms:created>
  <dcterms:modified xsi:type="dcterms:W3CDTF">2016-11-29T23:06:00Z</dcterms:modified>
</cp:coreProperties>
</file>